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0" w:rsidRDefault="00F84CC1" w:rsidP="00E631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631C0">
        <w:rPr>
          <w:b/>
          <w:bCs/>
          <w:sz w:val="24"/>
          <w:szCs w:val="24"/>
        </w:rPr>
        <w:t xml:space="preserve">                       ÇAMLIK MESLEK </w:t>
      </w:r>
      <w:proofErr w:type="gramStart"/>
      <w:r w:rsidR="00E631C0">
        <w:rPr>
          <w:b/>
          <w:bCs/>
          <w:sz w:val="24"/>
          <w:szCs w:val="24"/>
        </w:rPr>
        <w:t>İVE  TEKNİK</w:t>
      </w:r>
      <w:proofErr w:type="gramEnd"/>
      <w:r w:rsidR="00E631C0">
        <w:rPr>
          <w:b/>
          <w:bCs/>
          <w:sz w:val="24"/>
          <w:szCs w:val="24"/>
        </w:rPr>
        <w:t xml:space="preserve"> ANADOLU LİSESİ</w:t>
      </w:r>
      <w:r w:rsidR="00B40B4E">
        <w:rPr>
          <w:b/>
          <w:bCs/>
          <w:sz w:val="24"/>
          <w:szCs w:val="24"/>
        </w:rPr>
        <w:t xml:space="preserve"> </w:t>
      </w:r>
      <w:r w:rsidR="00E631C0">
        <w:rPr>
          <w:b/>
          <w:bCs/>
          <w:sz w:val="24"/>
          <w:szCs w:val="24"/>
        </w:rPr>
        <w:t>GÜZELLİK HİZMETLERİ ALANI 2023-2024 EĞİTİM ÖĞRETİM YILI</w:t>
      </w:r>
    </w:p>
    <w:p w:rsidR="00E631C0" w:rsidRDefault="00E631C0" w:rsidP="00E631C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.DÖNEM 9 .SINIF 1. ORTAK.SINAV KAZANIM TABLOLARI</w:t>
      </w:r>
    </w:p>
    <w:p w:rsidR="00F84CC1" w:rsidRPr="000026D6" w:rsidRDefault="00F84CC1" w:rsidP="00E631C0">
      <w:pPr>
        <w:rPr>
          <w:b/>
          <w:bCs/>
          <w:sz w:val="24"/>
          <w:szCs w:val="24"/>
        </w:rPr>
      </w:pPr>
    </w:p>
    <w:p w:rsidR="00F84CC1" w:rsidRDefault="00F84CC1" w:rsidP="00F84CC1">
      <w:pPr>
        <w:rPr>
          <w:b/>
          <w:bCs/>
        </w:rPr>
      </w:pPr>
      <w:r>
        <w:rPr>
          <w:b/>
          <w:bCs/>
        </w:rPr>
        <w:t xml:space="preserve">Temel Bakım Atölyesi </w:t>
      </w:r>
    </w:p>
    <w:tbl>
      <w:tblPr>
        <w:tblStyle w:val="TabloKlavuzu"/>
        <w:tblW w:w="0" w:type="auto"/>
        <w:tblLook w:val="04A0"/>
      </w:tblPr>
      <w:tblGrid>
        <w:gridCol w:w="1215"/>
        <w:gridCol w:w="2511"/>
        <w:gridCol w:w="1117"/>
      </w:tblGrid>
      <w:tr w:rsidR="00823B89" w:rsidTr="000B73D2">
        <w:tc>
          <w:tcPr>
            <w:tcW w:w="1215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2511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1117" w:type="dxa"/>
          </w:tcPr>
          <w:p w:rsidR="00823B89" w:rsidRPr="00286981" w:rsidRDefault="00823B89" w:rsidP="00817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981">
              <w:rPr>
                <w:b/>
                <w:bCs/>
                <w:sz w:val="20"/>
                <w:szCs w:val="20"/>
              </w:rPr>
              <w:t>SENORYO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3B89" w:rsidTr="000B73D2">
        <w:tc>
          <w:tcPr>
            <w:tcW w:w="1215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t>Cilt Analizi</w:t>
            </w:r>
          </w:p>
        </w:tc>
        <w:tc>
          <w:tcPr>
            <w:tcW w:w="2511" w:type="dxa"/>
          </w:tcPr>
          <w:p w:rsidR="00823B89" w:rsidRDefault="00823B89" w:rsidP="00817758">
            <w:pPr>
              <w:tabs>
                <w:tab w:val="left" w:pos="180"/>
              </w:tabs>
              <w:rPr>
                <w:b/>
                <w:bCs/>
              </w:rPr>
            </w:pPr>
            <w:r>
              <w:t>Cilt tipini belirlemek için tekniğe uygun olarak cilt yapısını analiz eder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3B89" w:rsidTr="000B73D2">
        <w:tc>
          <w:tcPr>
            <w:tcW w:w="1215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Klasik Masaj Teknikleri</w:t>
            </w:r>
          </w:p>
        </w:tc>
        <w:tc>
          <w:tcPr>
            <w:tcW w:w="2511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Kişinin özelliği ve isteğine göre masaj planlar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3B89" w:rsidTr="000B73D2">
        <w:tc>
          <w:tcPr>
            <w:tcW w:w="1215" w:type="dxa"/>
          </w:tcPr>
          <w:p w:rsidR="00823B89" w:rsidRDefault="00823B89" w:rsidP="00817758">
            <w:r>
              <w:t>Klasik Masaj Teknikleri</w:t>
            </w:r>
          </w:p>
        </w:tc>
        <w:tc>
          <w:tcPr>
            <w:tcW w:w="2511" w:type="dxa"/>
          </w:tcPr>
          <w:p w:rsidR="00823B89" w:rsidRDefault="00823B89" w:rsidP="00817758">
            <w:r>
              <w:t>Masajda kullanılan ürünleri seçer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3B89" w:rsidTr="000B73D2">
        <w:tc>
          <w:tcPr>
            <w:tcW w:w="1215" w:type="dxa"/>
          </w:tcPr>
          <w:p w:rsidR="00823B89" w:rsidRDefault="00823B89" w:rsidP="00817758">
            <w:r>
              <w:t>Klasik Masaj Teknikleri</w:t>
            </w:r>
          </w:p>
        </w:tc>
        <w:tc>
          <w:tcPr>
            <w:tcW w:w="2511" w:type="dxa"/>
          </w:tcPr>
          <w:p w:rsidR="00823B89" w:rsidRDefault="00823B89" w:rsidP="00817758">
            <w:r>
              <w:t xml:space="preserve">İş sağlığı ve güvenliği tedbirlerini alarak tekniğine uygun </w:t>
            </w:r>
            <w:proofErr w:type="spellStart"/>
            <w:r>
              <w:t>eflöraj</w:t>
            </w:r>
            <w:proofErr w:type="spellEnd"/>
            <w:r>
              <w:t xml:space="preserve"> uygulaması yapar.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0B73D2">
        <w:trPr>
          <w:trHeight w:val="349"/>
        </w:trPr>
        <w:tc>
          <w:tcPr>
            <w:tcW w:w="1215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Dekolte ve Yüz Masajı</w:t>
            </w:r>
          </w:p>
        </w:tc>
        <w:tc>
          <w:tcPr>
            <w:tcW w:w="2511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 xml:space="preserve">iş sağlığı ve güvenliği tedbirlerini alarak tekniğine uygun dekolte ve yüz </w:t>
            </w:r>
            <w:proofErr w:type="gramStart"/>
            <w:r>
              <w:t>temizleme  ve</w:t>
            </w:r>
            <w:proofErr w:type="gramEnd"/>
            <w:r>
              <w:t xml:space="preserve"> bakım masajı yapar.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3B89" w:rsidTr="000B73D2">
        <w:tc>
          <w:tcPr>
            <w:tcW w:w="1215" w:type="dxa"/>
          </w:tcPr>
          <w:p w:rsidR="00823B89" w:rsidRPr="009B4492" w:rsidRDefault="00823B89" w:rsidP="00817758">
            <w:pPr>
              <w:rPr>
                <w:b/>
                <w:bCs/>
              </w:rPr>
            </w:pPr>
            <w:r>
              <w:t>Saç ve Saçlı Deri Analizi</w:t>
            </w:r>
          </w:p>
        </w:tc>
        <w:tc>
          <w:tcPr>
            <w:tcW w:w="2511" w:type="dxa"/>
          </w:tcPr>
          <w:p w:rsidR="00823B89" w:rsidRPr="00331DB2" w:rsidRDefault="00823B89" w:rsidP="00817758">
            <w:pPr>
              <w:rPr>
                <w:b/>
                <w:bCs/>
              </w:rPr>
            </w:pPr>
            <w:r>
              <w:t xml:space="preserve"> Saç cinsini belirlemek için tekniğe uygun olarak saç yapısını analiz eder 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0B73D2">
        <w:tc>
          <w:tcPr>
            <w:tcW w:w="1215" w:type="dxa"/>
          </w:tcPr>
          <w:p w:rsidR="00823B89" w:rsidRPr="007B2E60" w:rsidRDefault="00823B89" w:rsidP="00817758">
            <w:pPr>
              <w:rPr>
                <w:b/>
              </w:rPr>
            </w:pPr>
            <w:r w:rsidRPr="007B2E60">
              <w:rPr>
                <w:b/>
              </w:rPr>
              <w:t>1.SINAV</w:t>
            </w:r>
          </w:p>
        </w:tc>
        <w:tc>
          <w:tcPr>
            <w:tcW w:w="2511" w:type="dxa"/>
          </w:tcPr>
          <w:p w:rsidR="00823B89" w:rsidRDefault="00823B89" w:rsidP="00817758">
            <w:pPr>
              <w:rPr>
                <w:b/>
              </w:rPr>
            </w:pPr>
            <w:r w:rsidRPr="007B2E60">
              <w:rPr>
                <w:b/>
              </w:rPr>
              <w:t>TOPLAM</w:t>
            </w:r>
          </w:p>
          <w:p w:rsidR="00823B89" w:rsidRPr="007B2E60" w:rsidRDefault="00823B89" w:rsidP="00817758">
            <w:pPr>
              <w:rPr>
                <w:b/>
              </w:rPr>
            </w:pPr>
          </w:p>
        </w:tc>
        <w:tc>
          <w:tcPr>
            <w:tcW w:w="1117" w:type="dxa"/>
          </w:tcPr>
          <w:p w:rsidR="00823B89" w:rsidRPr="007B2E60" w:rsidRDefault="00823B89" w:rsidP="00817758">
            <w:pPr>
              <w:jc w:val="center"/>
              <w:rPr>
                <w:b/>
                <w:bCs/>
              </w:rPr>
            </w:pPr>
            <w:r w:rsidRPr="007B2E60">
              <w:rPr>
                <w:b/>
                <w:bCs/>
              </w:rPr>
              <w:t>10</w:t>
            </w:r>
          </w:p>
        </w:tc>
      </w:tr>
    </w:tbl>
    <w:p w:rsidR="007B2E60" w:rsidRDefault="007B2E60" w:rsidP="007B2E60">
      <w:pPr>
        <w:rPr>
          <w:b/>
          <w:bCs/>
        </w:rPr>
      </w:pPr>
      <w:r w:rsidRPr="30FC25B0">
        <w:rPr>
          <w:b/>
          <w:bCs/>
        </w:rPr>
        <w:t>Temel Anatomi ve Fizyolo</w:t>
      </w:r>
      <w:r>
        <w:rPr>
          <w:b/>
          <w:bCs/>
        </w:rPr>
        <w:t>ji</w:t>
      </w:r>
    </w:p>
    <w:tbl>
      <w:tblPr>
        <w:tblStyle w:val="TabloKlavuzu"/>
        <w:tblW w:w="0" w:type="auto"/>
        <w:tblLook w:val="04A0"/>
      </w:tblPr>
      <w:tblGrid>
        <w:gridCol w:w="1419"/>
        <w:gridCol w:w="2321"/>
        <w:gridCol w:w="1117"/>
      </w:tblGrid>
      <w:tr w:rsidR="00823B89" w:rsidTr="00A93563">
        <w:tc>
          <w:tcPr>
            <w:tcW w:w="1419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2321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 w:rsidRPr="00331DB2">
              <w:rPr>
                <w:b/>
                <w:bCs/>
                <w:sz w:val="20"/>
                <w:szCs w:val="20"/>
              </w:rPr>
              <w:t>SENORYO1</w:t>
            </w:r>
          </w:p>
        </w:tc>
      </w:tr>
      <w:tr w:rsidR="00823B89" w:rsidTr="00A93563">
        <w:tc>
          <w:tcPr>
            <w:tcW w:w="1419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İskelet ve Kasların Yapı ve İşlevleri</w:t>
            </w:r>
          </w:p>
        </w:tc>
        <w:tc>
          <w:tcPr>
            <w:tcW w:w="2321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İskelet sistemi yapı ve işlevlerini ayırt eder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A93563">
        <w:tc>
          <w:tcPr>
            <w:tcW w:w="1419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Vücut Sistemlerinin Yapı ve İşlevleri</w:t>
            </w:r>
          </w:p>
        </w:tc>
        <w:tc>
          <w:tcPr>
            <w:tcW w:w="2321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 xml:space="preserve"> Kasların yapı ve işlevlerini ayırt eder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A93563">
        <w:tc>
          <w:tcPr>
            <w:tcW w:w="1419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Vücut Sistemlerinin Yapı ve İşlevleri</w:t>
            </w:r>
          </w:p>
        </w:tc>
        <w:tc>
          <w:tcPr>
            <w:tcW w:w="2321" w:type="dxa"/>
          </w:tcPr>
          <w:p w:rsidR="00823B89" w:rsidRPr="00406E2B" w:rsidRDefault="00823B89" w:rsidP="00817758">
            <w:pPr>
              <w:rPr>
                <w:b/>
                <w:bCs/>
              </w:rPr>
            </w:pPr>
            <w:r>
              <w:t xml:space="preserve">Duyu organlarının yapı ve işlevlerini ayırt eder. 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A93563">
        <w:tc>
          <w:tcPr>
            <w:tcW w:w="1419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Vücut Sistemlerinin Yapı ve İşlevleri</w:t>
            </w:r>
          </w:p>
        </w:tc>
        <w:tc>
          <w:tcPr>
            <w:tcW w:w="2321" w:type="dxa"/>
          </w:tcPr>
          <w:p w:rsidR="00823B89" w:rsidRPr="00A05C82" w:rsidRDefault="00823B89" w:rsidP="00817758">
            <w:pPr>
              <w:rPr>
                <w:b/>
                <w:bCs/>
              </w:rPr>
            </w:pPr>
            <w:r>
              <w:t>Dolaşım sistemi organları, kanın yapı işlevlerini ayırt eder.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A93563">
        <w:tc>
          <w:tcPr>
            <w:tcW w:w="1419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lastRenderedPageBreak/>
              <w:t>Vücut Sistemlerinin Yapı ve İşlevleri</w:t>
            </w:r>
          </w:p>
        </w:tc>
        <w:tc>
          <w:tcPr>
            <w:tcW w:w="2321" w:type="dxa"/>
          </w:tcPr>
          <w:p w:rsidR="00823B89" w:rsidRDefault="00823B89" w:rsidP="00817758">
            <w:pPr>
              <w:rPr>
                <w:b/>
                <w:bCs/>
              </w:rPr>
            </w:pPr>
            <w:r>
              <w:t>Solunum sisteminin organlarının yapı ve işlevlerini ayırt eder.</w:t>
            </w:r>
          </w:p>
        </w:tc>
        <w:tc>
          <w:tcPr>
            <w:tcW w:w="1117" w:type="dxa"/>
          </w:tcPr>
          <w:p w:rsidR="00823B89" w:rsidRDefault="00823B89" w:rsidP="0081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3B89" w:rsidTr="00A93563">
        <w:tc>
          <w:tcPr>
            <w:tcW w:w="1419" w:type="dxa"/>
          </w:tcPr>
          <w:p w:rsidR="00823B89" w:rsidRPr="00A93563" w:rsidRDefault="00823B89" w:rsidP="00817758">
            <w:pPr>
              <w:rPr>
                <w:b/>
              </w:rPr>
            </w:pPr>
            <w:r w:rsidRPr="00A93563">
              <w:rPr>
                <w:b/>
              </w:rPr>
              <w:t>1.SINAV</w:t>
            </w:r>
          </w:p>
        </w:tc>
        <w:tc>
          <w:tcPr>
            <w:tcW w:w="2321" w:type="dxa"/>
          </w:tcPr>
          <w:p w:rsidR="00823B89" w:rsidRPr="00A93563" w:rsidRDefault="00823B89" w:rsidP="00817758">
            <w:pPr>
              <w:rPr>
                <w:b/>
              </w:rPr>
            </w:pPr>
            <w:r w:rsidRPr="00A93563">
              <w:rPr>
                <w:b/>
              </w:rPr>
              <w:t>1.</w:t>
            </w:r>
            <w:proofErr w:type="gramStart"/>
            <w:r w:rsidRPr="00A93563">
              <w:rPr>
                <w:b/>
              </w:rPr>
              <w:t>SINAV   TOPLAM</w:t>
            </w:r>
            <w:proofErr w:type="gramEnd"/>
          </w:p>
          <w:p w:rsidR="00823B89" w:rsidRPr="00A93563" w:rsidRDefault="00823B89" w:rsidP="00817758">
            <w:pPr>
              <w:rPr>
                <w:b/>
              </w:rPr>
            </w:pPr>
          </w:p>
        </w:tc>
        <w:tc>
          <w:tcPr>
            <w:tcW w:w="1117" w:type="dxa"/>
          </w:tcPr>
          <w:p w:rsidR="00823B89" w:rsidRPr="00A93563" w:rsidRDefault="00823B89" w:rsidP="00817758">
            <w:pPr>
              <w:jc w:val="center"/>
              <w:rPr>
                <w:b/>
                <w:bCs/>
              </w:rPr>
            </w:pPr>
            <w:r w:rsidRPr="00A93563">
              <w:rPr>
                <w:b/>
                <w:bCs/>
              </w:rPr>
              <w:t>5</w:t>
            </w:r>
          </w:p>
        </w:tc>
      </w:tr>
    </w:tbl>
    <w:p w:rsidR="00A93563" w:rsidRPr="00A93563" w:rsidRDefault="00A93563" w:rsidP="00A93563">
      <w:pPr>
        <w:jc w:val="center"/>
        <w:rPr>
          <w:b/>
        </w:rPr>
      </w:pPr>
    </w:p>
    <w:p w:rsidR="00182DB1" w:rsidRDefault="00182DB1" w:rsidP="00182DB1">
      <w:pPr>
        <w:tabs>
          <w:tab w:val="left" w:pos="6848"/>
        </w:tabs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t xml:space="preserve">               OKUL MÜDÜRÜ </w:t>
      </w:r>
    </w:p>
    <w:p w:rsidR="00A93563" w:rsidRDefault="00182DB1" w:rsidP="00182DB1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SULTAN SOLMAZ</w:t>
      </w:r>
      <w:r>
        <w:rPr>
          <w:b/>
          <w:bCs/>
        </w:rPr>
        <w:t xml:space="preserve">               </w:t>
      </w:r>
    </w:p>
    <w:p w:rsidR="00A93563" w:rsidRDefault="00A93563" w:rsidP="00A93563">
      <w:pPr>
        <w:rPr>
          <w:b/>
          <w:bCs/>
        </w:rPr>
      </w:pPr>
    </w:p>
    <w:p w:rsidR="00A93563" w:rsidRDefault="00A93563" w:rsidP="00A93563">
      <w:pPr>
        <w:rPr>
          <w:b/>
          <w:bCs/>
        </w:rPr>
      </w:pPr>
    </w:p>
    <w:p w:rsidR="00E17A14" w:rsidRDefault="00E17A14"/>
    <w:sectPr w:rsidR="00E17A14" w:rsidSect="00A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CC1"/>
    <w:rsid w:val="00094BAD"/>
    <w:rsid w:val="000B73D2"/>
    <w:rsid w:val="00182DB1"/>
    <w:rsid w:val="0053369E"/>
    <w:rsid w:val="007B2E60"/>
    <w:rsid w:val="00823B89"/>
    <w:rsid w:val="00A26992"/>
    <w:rsid w:val="00A93563"/>
    <w:rsid w:val="00AC06E9"/>
    <w:rsid w:val="00B40B4E"/>
    <w:rsid w:val="00BB10F2"/>
    <w:rsid w:val="00E17A14"/>
    <w:rsid w:val="00E631C0"/>
    <w:rsid w:val="00EF6CEC"/>
    <w:rsid w:val="00F004ED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4CC1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2024-02-09T14:41:00Z</dcterms:created>
  <dcterms:modified xsi:type="dcterms:W3CDTF">2024-03-13T16:57:00Z</dcterms:modified>
</cp:coreProperties>
</file>